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F7" w:rsidRPr="003D2F34" w:rsidRDefault="00C55DF7" w:rsidP="00C55DF7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26.02.2021 </w:t>
      </w:r>
      <w:r w:rsidRPr="003D2F34">
        <w:rPr>
          <w:rFonts w:ascii="Arial" w:hAnsi="Arial" w:cs="Arial"/>
          <w:b/>
          <w:bCs/>
          <w:sz w:val="28"/>
          <w:szCs w:val="28"/>
        </w:rPr>
        <w:t xml:space="preserve">г. </w:t>
      </w:r>
      <w:r>
        <w:rPr>
          <w:rFonts w:ascii="Arial" w:hAnsi="Arial" w:cs="Arial"/>
          <w:b/>
          <w:bCs/>
          <w:sz w:val="28"/>
          <w:szCs w:val="28"/>
        </w:rPr>
        <w:t xml:space="preserve"> № 342</w:t>
      </w:r>
    </w:p>
    <w:p w:rsidR="00C55DF7" w:rsidRPr="003D2F34" w:rsidRDefault="00C55DF7" w:rsidP="00C55D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2F34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C55DF7" w:rsidRPr="003D2F34" w:rsidRDefault="00C55DF7" w:rsidP="00C55DF7">
      <w:pPr>
        <w:pStyle w:val="7"/>
        <w:rPr>
          <w:rFonts w:ascii="Arial" w:hAnsi="Arial" w:cs="Arial"/>
          <w:bCs/>
          <w:iCs/>
          <w:szCs w:val="28"/>
        </w:rPr>
      </w:pPr>
      <w:r w:rsidRPr="003D2F34">
        <w:rPr>
          <w:rFonts w:ascii="Arial" w:hAnsi="Arial" w:cs="Arial"/>
          <w:bCs/>
          <w:iCs/>
          <w:szCs w:val="28"/>
        </w:rPr>
        <w:t>ИРКУТСКАЯ ОБЛАСТЬ</w:t>
      </w:r>
    </w:p>
    <w:p w:rsidR="00C55DF7" w:rsidRPr="003D2F34" w:rsidRDefault="00C55DF7" w:rsidP="00C55DF7">
      <w:pPr>
        <w:jc w:val="center"/>
        <w:rPr>
          <w:rFonts w:ascii="Arial" w:hAnsi="Arial" w:cs="Arial"/>
          <w:b/>
          <w:sz w:val="28"/>
          <w:szCs w:val="28"/>
        </w:rPr>
      </w:pPr>
      <w:r w:rsidRPr="003D2F34">
        <w:rPr>
          <w:rFonts w:ascii="Arial" w:hAnsi="Arial" w:cs="Arial"/>
          <w:b/>
          <w:sz w:val="28"/>
          <w:szCs w:val="28"/>
        </w:rPr>
        <w:t>МУНИЦИПАЛЬНОЕ ОБРАЗОВАНИЕ «</w:t>
      </w:r>
      <w:r>
        <w:rPr>
          <w:rFonts w:ascii="Arial" w:hAnsi="Arial" w:cs="Arial"/>
          <w:b/>
          <w:sz w:val="28"/>
          <w:szCs w:val="28"/>
        </w:rPr>
        <w:t>УКЫР</w:t>
      </w:r>
      <w:r w:rsidRPr="003D2F34">
        <w:rPr>
          <w:rFonts w:ascii="Arial" w:hAnsi="Arial" w:cs="Arial"/>
          <w:b/>
          <w:sz w:val="28"/>
          <w:szCs w:val="28"/>
        </w:rPr>
        <w:t>»</w:t>
      </w:r>
    </w:p>
    <w:p w:rsidR="00C55DF7" w:rsidRPr="003D2F34" w:rsidRDefault="00C55DF7" w:rsidP="00C55DF7">
      <w:pPr>
        <w:pStyle w:val="7"/>
        <w:rPr>
          <w:rFonts w:ascii="Arial" w:hAnsi="Arial" w:cs="Arial"/>
          <w:szCs w:val="28"/>
        </w:rPr>
      </w:pPr>
      <w:r w:rsidRPr="003D2F34">
        <w:rPr>
          <w:rFonts w:ascii="Arial" w:hAnsi="Arial" w:cs="Arial"/>
          <w:szCs w:val="28"/>
        </w:rPr>
        <w:t>ДУМА</w:t>
      </w:r>
    </w:p>
    <w:p w:rsidR="00C55DF7" w:rsidRPr="003D2F34" w:rsidRDefault="00C55DF7" w:rsidP="00C55DF7">
      <w:pPr>
        <w:jc w:val="center"/>
        <w:rPr>
          <w:rFonts w:ascii="Arial" w:hAnsi="Arial" w:cs="Arial"/>
          <w:b/>
          <w:sz w:val="28"/>
          <w:szCs w:val="28"/>
        </w:rPr>
      </w:pPr>
      <w:r w:rsidRPr="003D2F34">
        <w:rPr>
          <w:rFonts w:ascii="Arial" w:hAnsi="Arial" w:cs="Arial"/>
          <w:b/>
          <w:sz w:val="28"/>
          <w:szCs w:val="28"/>
        </w:rPr>
        <w:t>РЕШЕНИЕ</w:t>
      </w:r>
    </w:p>
    <w:p w:rsidR="00C55DF7" w:rsidRPr="003D2F34" w:rsidRDefault="00C55DF7" w:rsidP="00C55DF7">
      <w:pPr>
        <w:rPr>
          <w:rFonts w:ascii="Arial" w:hAnsi="Arial" w:cs="Arial"/>
          <w:sz w:val="28"/>
          <w:szCs w:val="28"/>
        </w:rPr>
      </w:pPr>
    </w:p>
    <w:p w:rsidR="00C55DF7" w:rsidRPr="000B13FC" w:rsidRDefault="00C55DF7" w:rsidP="00C55DF7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 xml:space="preserve">О внесении изменений  в решение думы № </w:t>
      </w:r>
      <w:r>
        <w:rPr>
          <w:rFonts w:ascii="Arial" w:hAnsi="Arial" w:cs="Arial"/>
          <w:sz w:val="28"/>
          <w:szCs w:val="28"/>
        </w:rPr>
        <w:t>339</w:t>
      </w:r>
    </w:p>
    <w:p w:rsidR="00C55DF7" w:rsidRPr="000B13FC" w:rsidRDefault="00C55DF7" w:rsidP="00C55DF7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sz w:val="28"/>
          <w:szCs w:val="28"/>
        </w:rPr>
        <w:t>28</w:t>
      </w:r>
      <w:r w:rsidRPr="000B13FC">
        <w:rPr>
          <w:rFonts w:ascii="Arial" w:hAnsi="Arial" w:cs="Arial"/>
          <w:sz w:val="28"/>
          <w:szCs w:val="28"/>
        </w:rPr>
        <w:t xml:space="preserve"> декабря 20</w:t>
      </w:r>
      <w:r>
        <w:rPr>
          <w:rFonts w:ascii="Arial" w:hAnsi="Arial" w:cs="Arial"/>
          <w:sz w:val="28"/>
          <w:szCs w:val="28"/>
        </w:rPr>
        <w:t>20</w:t>
      </w:r>
      <w:r w:rsidRPr="000B13FC">
        <w:rPr>
          <w:rFonts w:ascii="Arial" w:hAnsi="Arial" w:cs="Arial"/>
          <w:sz w:val="28"/>
          <w:szCs w:val="28"/>
        </w:rPr>
        <w:t xml:space="preserve"> года</w:t>
      </w:r>
    </w:p>
    <w:p w:rsidR="00C55DF7" w:rsidRPr="000B13FC" w:rsidRDefault="00C55DF7" w:rsidP="00C55DF7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>«О бюджете муниципального образования «</w:t>
      </w:r>
      <w:r>
        <w:rPr>
          <w:rFonts w:ascii="Arial" w:hAnsi="Arial" w:cs="Arial"/>
          <w:sz w:val="28"/>
          <w:szCs w:val="28"/>
        </w:rPr>
        <w:t>Укыр</w:t>
      </w:r>
      <w:r w:rsidRPr="000B13FC">
        <w:rPr>
          <w:rFonts w:ascii="Arial" w:hAnsi="Arial" w:cs="Arial"/>
          <w:sz w:val="28"/>
          <w:szCs w:val="28"/>
        </w:rPr>
        <w:t>»</w:t>
      </w:r>
    </w:p>
    <w:p w:rsidR="00C55DF7" w:rsidRPr="000B13FC" w:rsidRDefault="00C55DF7" w:rsidP="00C55D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2021</w:t>
      </w:r>
      <w:r w:rsidRPr="000B13FC">
        <w:rPr>
          <w:rFonts w:ascii="Arial" w:hAnsi="Arial" w:cs="Arial"/>
          <w:sz w:val="28"/>
          <w:szCs w:val="28"/>
        </w:rPr>
        <w:t xml:space="preserve"> год и на плановый период 202</w:t>
      </w:r>
      <w:r>
        <w:rPr>
          <w:rFonts w:ascii="Arial" w:hAnsi="Arial" w:cs="Arial"/>
          <w:sz w:val="28"/>
          <w:szCs w:val="28"/>
        </w:rPr>
        <w:t>2</w:t>
      </w:r>
      <w:r w:rsidRPr="000B13FC">
        <w:rPr>
          <w:rFonts w:ascii="Arial" w:hAnsi="Arial" w:cs="Arial"/>
          <w:sz w:val="28"/>
          <w:szCs w:val="28"/>
        </w:rPr>
        <w:t xml:space="preserve"> и 202</w:t>
      </w:r>
      <w:r>
        <w:rPr>
          <w:rFonts w:ascii="Arial" w:hAnsi="Arial" w:cs="Arial"/>
          <w:sz w:val="28"/>
          <w:szCs w:val="28"/>
        </w:rPr>
        <w:t>3</w:t>
      </w:r>
      <w:r w:rsidRPr="000B13FC">
        <w:rPr>
          <w:rFonts w:ascii="Arial" w:hAnsi="Arial" w:cs="Arial"/>
          <w:sz w:val="28"/>
          <w:szCs w:val="28"/>
        </w:rPr>
        <w:t xml:space="preserve"> годов»</w:t>
      </w:r>
    </w:p>
    <w:p w:rsidR="00C55DF7" w:rsidRPr="000B13FC" w:rsidRDefault="00C55DF7" w:rsidP="00C55DF7">
      <w:pPr>
        <w:jc w:val="center"/>
        <w:rPr>
          <w:rFonts w:ascii="Arial" w:hAnsi="Arial" w:cs="Arial"/>
          <w:sz w:val="26"/>
          <w:szCs w:val="26"/>
        </w:rPr>
      </w:pPr>
    </w:p>
    <w:p w:rsidR="00C55DF7" w:rsidRPr="000B13FC" w:rsidRDefault="00C55DF7" w:rsidP="00C55DF7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</w:t>
      </w:r>
      <w:r>
        <w:rPr>
          <w:rFonts w:ascii="Arial" w:hAnsi="Arial" w:cs="Arial"/>
          <w:sz w:val="24"/>
          <w:szCs w:val="24"/>
        </w:rPr>
        <w:t>4</w:t>
      </w:r>
      <w:r w:rsidRPr="000B13FC">
        <w:rPr>
          <w:rFonts w:ascii="Arial" w:hAnsi="Arial" w:cs="Arial"/>
          <w:sz w:val="24"/>
          <w:szCs w:val="24"/>
        </w:rPr>
        <w:t xml:space="preserve"> Устава МО «</w:t>
      </w:r>
      <w:r>
        <w:rPr>
          <w:rFonts w:ascii="Arial" w:hAnsi="Arial" w:cs="Arial"/>
          <w:sz w:val="24"/>
          <w:szCs w:val="24"/>
        </w:rPr>
        <w:t>Укыр</w:t>
      </w:r>
      <w:r w:rsidRPr="000B13FC">
        <w:rPr>
          <w:rFonts w:ascii="Arial" w:hAnsi="Arial" w:cs="Arial"/>
          <w:sz w:val="24"/>
          <w:szCs w:val="24"/>
        </w:rPr>
        <w:t>»</w:t>
      </w:r>
    </w:p>
    <w:p w:rsidR="00C55DF7" w:rsidRPr="000B13FC" w:rsidRDefault="00C55DF7" w:rsidP="00C55DF7">
      <w:pPr>
        <w:ind w:firstLine="510"/>
        <w:jc w:val="center"/>
        <w:rPr>
          <w:rFonts w:ascii="Arial" w:hAnsi="Arial" w:cs="Arial"/>
          <w:b/>
          <w:sz w:val="24"/>
          <w:szCs w:val="24"/>
        </w:rPr>
      </w:pPr>
      <w:r w:rsidRPr="000B13FC">
        <w:rPr>
          <w:rFonts w:ascii="Arial" w:hAnsi="Arial" w:cs="Arial"/>
          <w:b/>
          <w:sz w:val="24"/>
          <w:szCs w:val="24"/>
        </w:rPr>
        <w:t>Дума решила</w:t>
      </w:r>
    </w:p>
    <w:p w:rsidR="00C55DF7" w:rsidRPr="000B13FC" w:rsidRDefault="00C55DF7" w:rsidP="00C55DF7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C55DF7" w:rsidRPr="000B13FC" w:rsidRDefault="00C55DF7" w:rsidP="00C55DF7">
      <w:pPr>
        <w:pStyle w:val="2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Внести в решение думы № </w:t>
      </w:r>
      <w:r>
        <w:rPr>
          <w:rFonts w:ascii="Arial" w:hAnsi="Arial" w:cs="Arial"/>
          <w:sz w:val="24"/>
          <w:szCs w:val="24"/>
        </w:rPr>
        <w:t>339</w:t>
      </w:r>
      <w:r w:rsidRPr="000B13FC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28</w:t>
      </w:r>
      <w:r w:rsidRPr="000B13FC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 xml:space="preserve">20 </w:t>
      </w:r>
      <w:r w:rsidRPr="000B13FC">
        <w:rPr>
          <w:rFonts w:ascii="Arial" w:hAnsi="Arial" w:cs="Arial"/>
          <w:sz w:val="24"/>
          <w:szCs w:val="24"/>
        </w:rPr>
        <w:t>года следующие изменения:</w:t>
      </w:r>
    </w:p>
    <w:p w:rsidR="00C55DF7" w:rsidRPr="000B13FC" w:rsidRDefault="00C55DF7" w:rsidP="00C55DF7">
      <w:pPr>
        <w:pStyle w:val="21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0B13FC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C55DF7" w:rsidRPr="000B13FC" w:rsidRDefault="00C55DF7" w:rsidP="00C55D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«1. Утвердить основные характеристики районного бюджета на 20</w:t>
      </w:r>
      <w:r>
        <w:rPr>
          <w:rFonts w:ascii="Arial" w:hAnsi="Arial" w:cs="Arial"/>
          <w:sz w:val="24"/>
          <w:szCs w:val="24"/>
        </w:rPr>
        <w:t>21</w:t>
      </w:r>
      <w:r w:rsidRPr="000B13FC">
        <w:rPr>
          <w:rFonts w:ascii="Arial" w:hAnsi="Arial" w:cs="Arial"/>
          <w:sz w:val="24"/>
          <w:szCs w:val="24"/>
        </w:rPr>
        <w:t xml:space="preserve"> год:</w:t>
      </w:r>
    </w:p>
    <w:p w:rsidR="00C55DF7" w:rsidRPr="000B13FC" w:rsidRDefault="00C55DF7" w:rsidP="00C55D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общий объем доходов местного бюджета в сумме  </w:t>
      </w:r>
      <w:r>
        <w:rPr>
          <w:rFonts w:ascii="Arial" w:hAnsi="Arial" w:cs="Arial"/>
          <w:sz w:val="24"/>
          <w:szCs w:val="24"/>
        </w:rPr>
        <w:t xml:space="preserve">15178,8 </w:t>
      </w:r>
      <w:r w:rsidRPr="000B13FC">
        <w:rPr>
          <w:rFonts w:ascii="Arial" w:hAnsi="Arial" w:cs="Arial"/>
          <w:sz w:val="24"/>
          <w:szCs w:val="24"/>
        </w:rPr>
        <w:t xml:space="preserve">тыс. руб., в том числе безвозмездные поступления в сумме  </w:t>
      </w:r>
      <w:r>
        <w:rPr>
          <w:rFonts w:ascii="Arial" w:hAnsi="Arial" w:cs="Arial"/>
          <w:sz w:val="24"/>
          <w:szCs w:val="24"/>
        </w:rPr>
        <w:t>11788,9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C55DF7" w:rsidRPr="000B13FC" w:rsidRDefault="00C55DF7" w:rsidP="00C55DF7">
      <w:pPr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  общий объем расходов местного бюджета  в сумме </w:t>
      </w:r>
      <w:r>
        <w:rPr>
          <w:rFonts w:ascii="Arial" w:hAnsi="Arial" w:cs="Arial"/>
          <w:sz w:val="24"/>
          <w:szCs w:val="24"/>
        </w:rPr>
        <w:t>16986,1</w:t>
      </w:r>
      <w:r w:rsidRPr="000B13FC">
        <w:rPr>
          <w:rFonts w:ascii="Arial" w:hAnsi="Arial" w:cs="Arial"/>
          <w:sz w:val="24"/>
          <w:szCs w:val="24"/>
        </w:rPr>
        <w:t>тыс. руб.;</w:t>
      </w:r>
    </w:p>
    <w:p w:rsidR="00C55DF7" w:rsidRDefault="00C55DF7" w:rsidP="00C55DF7">
      <w:pPr>
        <w:pStyle w:val="ConsPlusNormal"/>
        <w:jc w:val="both"/>
        <w:rPr>
          <w:spacing w:val="3"/>
          <w:sz w:val="24"/>
          <w:szCs w:val="24"/>
        </w:rPr>
      </w:pPr>
      <w:r w:rsidRPr="000B13FC">
        <w:rPr>
          <w:sz w:val="24"/>
          <w:szCs w:val="24"/>
        </w:rPr>
        <w:t xml:space="preserve">       </w:t>
      </w:r>
      <w:r w:rsidRPr="000B13FC">
        <w:rPr>
          <w:spacing w:val="3"/>
          <w:sz w:val="24"/>
          <w:szCs w:val="24"/>
        </w:rPr>
        <w:t xml:space="preserve">размер дефицита местного бюджета в сумме </w:t>
      </w:r>
      <w:r>
        <w:rPr>
          <w:spacing w:val="3"/>
          <w:sz w:val="24"/>
          <w:szCs w:val="24"/>
        </w:rPr>
        <w:t>1807,3</w:t>
      </w:r>
      <w:r w:rsidRPr="000B13FC">
        <w:rPr>
          <w:spacing w:val="3"/>
          <w:sz w:val="24"/>
          <w:szCs w:val="24"/>
        </w:rPr>
        <w:t xml:space="preserve"> тыс. рублей, или</w:t>
      </w:r>
      <w:r w:rsidRPr="000B13FC">
        <w:rPr>
          <w:sz w:val="24"/>
          <w:szCs w:val="24"/>
        </w:rPr>
        <w:t xml:space="preserve"> </w:t>
      </w:r>
      <w:r>
        <w:rPr>
          <w:sz w:val="24"/>
          <w:szCs w:val="24"/>
        </w:rPr>
        <w:t>53,3</w:t>
      </w:r>
      <w:r w:rsidRPr="000B13FC">
        <w:rPr>
          <w:sz w:val="24"/>
          <w:szCs w:val="24"/>
        </w:rPr>
        <w:t xml:space="preserve">%  </w:t>
      </w:r>
      <w:r w:rsidRPr="000B13FC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C55DF7" w:rsidRDefault="00C55DF7" w:rsidP="00C55DF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13FC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0B13FC">
        <w:rPr>
          <w:spacing w:val="3"/>
          <w:sz w:val="24"/>
          <w:szCs w:val="24"/>
        </w:rPr>
        <w:t xml:space="preserve">в пределах суммы снижения остатков средств на счетах по учету средств местного бюджета в объеме </w:t>
      </w:r>
      <w:r>
        <w:rPr>
          <w:spacing w:val="3"/>
          <w:sz w:val="24"/>
          <w:szCs w:val="24"/>
        </w:rPr>
        <w:t>1807,3</w:t>
      </w:r>
      <w:r w:rsidRPr="000B13FC">
        <w:rPr>
          <w:spacing w:val="3"/>
          <w:sz w:val="24"/>
          <w:szCs w:val="24"/>
        </w:rPr>
        <w:t xml:space="preserve"> тыс. рублей</w:t>
      </w:r>
      <w:r w:rsidRPr="000B13F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55DF7" w:rsidRDefault="00C55DF7" w:rsidP="00C55DF7">
      <w:pPr>
        <w:pStyle w:val="21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1.2 Пункт 2 статьи 11 изложить в следующей редакции:</w:t>
      </w:r>
    </w:p>
    <w:p w:rsidR="00C55DF7" w:rsidRPr="002E592B" w:rsidRDefault="00C55DF7" w:rsidP="00C55D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E592B">
        <w:rPr>
          <w:rFonts w:ascii="Arial" w:hAnsi="Arial" w:cs="Arial"/>
          <w:sz w:val="24"/>
          <w:szCs w:val="24"/>
        </w:rPr>
        <w:t>2. Установить верхний предел муниципального долга МО «</w:t>
      </w:r>
      <w:r>
        <w:rPr>
          <w:rFonts w:ascii="Arial" w:hAnsi="Arial" w:cs="Arial"/>
          <w:sz w:val="24"/>
          <w:szCs w:val="24"/>
        </w:rPr>
        <w:t>Укыр</w:t>
      </w:r>
      <w:r w:rsidRPr="002E592B">
        <w:rPr>
          <w:rFonts w:ascii="Arial" w:hAnsi="Arial" w:cs="Arial"/>
          <w:sz w:val="24"/>
          <w:szCs w:val="24"/>
        </w:rPr>
        <w:t>»:</w:t>
      </w:r>
    </w:p>
    <w:p w:rsidR="00C55DF7" w:rsidRPr="004D27B7" w:rsidRDefault="00C55DF7" w:rsidP="00C55D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E592B">
        <w:rPr>
          <w:rFonts w:ascii="Arial" w:hAnsi="Arial" w:cs="Arial"/>
          <w:sz w:val="24"/>
          <w:szCs w:val="24"/>
        </w:rPr>
        <w:lastRenderedPageBreak/>
        <w:t xml:space="preserve"> </w:t>
      </w:r>
      <w:r w:rsidRPr="004D27B7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2</w:t>
      </w:r>
      <w:r w:rsidRPr="004D27B7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0</w:t>
      </w:r>
      <w:r w:rsidRPr="004D27B7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C55DF7" w:rsidRPr="004D27B7" w:rsidRDefault="00C55DF7" w:rsidP="00C55D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D27B7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3</w:t>
      </w:r>
      <w:r w:rsidRPr="004D27B7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173,8</w:t>
      </w:r>
      <w:r w:rsidRPr="004D27B7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C55DF7" w:rsidRPr="002E592B" w:rsidRDefault="00C55DF7" w:rsidP="00C55D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D27B7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4</w:t>
      </w:r>
      <w:r w:rsidRPr="004D27B7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353,1</w:t>
      </w:r>
      <w:r w:rsidRPr="004D27B7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руб.»</w:t>
      </w:r>
    </w:p>
    <w:p w:rsidR="00C55DF7" w:rsidRPr="003D2F34" w:rsidRDefault="00C55DF7" w:rsidP="00C55DF7">
      <w:pPr>
        <w:pStyle w:val="ConsPlusNormal"/>
        <w:ind w:left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Pr="003D2F3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A679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3, 4,7,8 </w:t>
      </w:r>
      <w:r w:rsidRPr="003D2F34">
        <w:rPr>
          <w:sz w:val="24"/>
          <w:szCs w:val="24"/>
        </w:rPr>
        <w:t>изложить в новой редакции.</w:t>
      </w:r>
    </w:p>
    <w:p w:rsidR="00C55DF7" w:rsidRPr="003D2F34" w:rsidRDefault="00C55DF7" w:rsidP="00C55DF7">
      <w:pPr>
        <w:pStyle w:val="2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>
        <w:rPr>
          <w:rFonts w:ascii="Arial" w:hAnsi="Arial" w:cs="Arial"/>
          <w:sz w:val="24"/>
          <w:szCs w:val="24"/>
        </w:rPr>
        <w:t>подписания</w:t>
      </w:r>
      <w:r w:rsidRPr="003D2F34">
        <w:rPr>
          <w:rFonts w:ascii="Arial" w:hAnsi="Arial" w:cs="Arial"/>
          <w:sz w:val="24"/>
          <w:szCs w:val="24"/>
        </w:rPr>
        <w:t>.</w:t>
      </w:r>
    </w:p>
    <w:p w:rsidR="00C55DF7" w:rsidRPr="003D2F34" w:rsidRDefault="00C55DF7" w:rsidP="00C55DF7">
      <w:pPr>
        <w:pStyle w:val="2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муниципальном Вестнике </w:t>
      </w:r>
      <w:r w:rsidRPr="003D2F34">
        <w:rPr>
          <w:rFonts w:ascii="Arial" w:hAnsi="Arial" w:cs="Arial"/>
          <w:sz w:val="24"/>
          <w:szCs w:val="24"/>
        </w:rPr>
        <w:t xml:space="preserve"> и разместить на сайте администрации МО «</w:t>
      </w:r>
      <w:r>
        <w:rPr>
          <w:rFonts w:ascii="Arial" w:hAnsi="Arial" w:cs="Arial"/>
          <w:sz w:val="24"/>
          <w:szCs w:val="24"/>
        </w:rPr>
        <w:t>Укыр</w:t>
      </w:r>
      <w:r w:rsidRPr="003D2F34">
        <w:rPr>
          <w:rFonts w:ascii="Arial" w:hAnsi="Arial" w:cs="Arial"/>
          <w:sz w:val="24"/>
          <w:szCs w:val="24"/>
        </w:rPr>
        <w:t>».</w:t>
      </w:r>
    </w:p>
    <w:p w:rsidR="00C55DF7" w:rsidRPr="003D2F34" w:rsidRDefault="00C55DF7" w:rsidP="00C55DF7">
      <w:pPr>
        <w:rPr>
          <w:rFonts w:ascii="Arial" w:hAnsi="Arial" w:cs="Arial"/>
          <w:sz w:val="24"/>
          <w:szCs w:val="24"/>
        </w:rPr>
      </w:pPr>
    </w:p>
    <w:p w:rsidR="00C55DF7" w:rsidRDefault="00C55DF7" w:rsidP="00C55D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55DF7" w:rsidRDefault="00C55DF7" w:rsidP="00C55D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                                                      В.А.Багайников</w:t>
      </w:r>
      <w:r w:rsidRPr="003D2F34">
        <w:rPr>
          <w:rFonts w:ascii="Arial" w:hAnsi="Arial" w:cs="Arial"/>
          <w:sz w:val="24"/>
          <w:szCs w:val="24"/>
        </w:rPr>
        <w:t xml:space="preserve">   </w:t>
      </w:r>
    </w:p>
    <w:p w:rsidR="00C55DF7" w:rsidRDefault="00C55DF7" w:rsidP="00C55DF7">
      <w:pPr>
        <w:jc w:val="both"/>
        <w:rPr>
          <w:rFonts w:ascii="Arial" w:hAnsi="Arial" w:cs="Arial"/>
          <w:sz w:val="24"/>
          <w:szCs w:val="24"/>
        </w:rPr>
      </w:pPr>
    </w:p>
    <w:p w:rsidR="00C55DF7" w:rsidRDefault="00C55DF7" w:rsidP="00C55DF7">
      <w:pPr>
        <w:jc w:val="both"/>
        <w:rPr>
          <w:rFonts w:ascii="Arial" w:hAnsi="Arial" w:cs="Arial"/>
          <w:sz w:val="24"/>
          <w:szCs w:val="24"/>
        </w:rPr>
      </w:pPr>
    </w:p>
    <w:p w:rsidR="00C55DF7" w:rsidRDefault="00C55DF7" w:rsidP="00C55DF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730" w:type="dxa"/>
        <w:tblInd w:w="93" w:type="dxa"/>
        <w:tblLook w:val="04A0" w:firstRow="1" w:lastRow="0" w:firstColumn="1" w:lastColumn="0" w:noHBand="0" w:noVBand="1"/>
      </w:tblPr>
      <w:tblGrid>
        <w:gridCol w:w="2567"/>
        <w:gridCol w:w="5245"/>
        <w:gridCol w:w="992"/>
        <w:gridCol w:w="992"/>
        <w:gridCol w:w="934"/>
      </w:tblGrid>
      <w:tr w:rsidR="00C55DF7" w:rsidRPr="002A7564" w:rsidTr="00D2457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Default="00C55DF7" w:rsidP="00D24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5DF7" w:rsidRDefault="00C55DF7" w:rsidP="00D24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5DF7" w:rsidRDefault="00C55DF7" w:rsidP="00D24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5DF7" w:rsidRDefault="00C55DF7" w:rsidP="00D24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5DF7" w:rsidRDefault="00C55DF7" w:rsidP="00D24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5DF7" w:rsidRDefault="00C55DF7" w:rsidP="00D24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5DF7" w:rsidRPr="002A7564" w:rsidRDefault="00C55DF7" w:rsidP="00D24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t>Приложение № 2 к решению Думы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DF7" w:rsidRPr="002A7564" w:rsidTr="00D2457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t xml:space="preserve">"О бюджете МО "Укыр" на 2021 год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DF7" w:rsidRPr="002A7564" w:rsidTr="00D2457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t>и на плановый период 2022-2023 годов"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DF7" w:rsidRPr="002A7564" w:rsidTr="00D2457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t xml:space="preserve">    №     339 от 28.12.2020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5DF7" w:rsidRPr="002A7564" w:rsidTr="00D2457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color w:val="000000"/>
              </w:rPr>
            </w:pPr>
          </w:p>
        </w:tc>
      </w:tr>
      <w:tr w:rsidR="00C55DF7" w:rsidRPr="002A7564" w:rsidTr="00D2457C">
        <w:trPr>
          <w:trHeight w:val="300"/>
        </w:trPr>
        <w:tc>
          <w:tcPr>
            <w:tcW w:w="7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564">
              <w:rPr>
                <w:rFonts w:ascii="Arial" w:hAnsi="Arial" w:cs="Arial"/>
                <w:b/>
                <w:bCs/>
                <w:sz w:val="18"/>
                <w:szCs w:val="18"/>
              </w:rPr>
              <w:t>Поступление доходов в бюджет муниципального образования "Укыр" по группам, подгруппам, статьям классификации доходов на 2021 год  и на плановый период 2022-2023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5DF7" w:rsidRPr="002A7564" w:rsidTr="00D2457C">
        <w:trPr>
          <w:trHeight w:val="480"/>
        </w:trPr>
        <w:tc>
          <w:tcPr>
            <w:tcW w:w="7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2A7564" w:rsidRDefault="00C55DF7" w:rsidP="00D245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5DF7" w:rsidRPr="001B1FE8" w:rsidTr="00D2457C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C55DF7" w:rsidRPr="001B1FE8" w:rsidTr="00D2457C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000  1  00  00000  00  0000  000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3 389,9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3 476,2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3 585,6</w:t>
            </w:r>
          </w:p>
        </w:tc>
      </w:tr>
      <w:tr w:rsidR="00C55DF7" w:rsidRPr="001B1FE8" w:rsidTr="00D2457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000  1  01  00000  00  0000  000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</w:tr>
      <w:tr w:rsidR="00C55DF7" w:rsidRPr="001B1FE8" w:rsidTr="00D2457C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000  1  01  02000  01  0000  110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</w:tr>
      <w:tr w:rsidR="00C55DF7" w:rsidRPr="001B1FE8" w:rsidTr="00D2457C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000  1  01  02010  01  0000  110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C55DF7" w:rsidRPr="001B1FE8" w:rsidTr="00D2457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1 631,3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1 697,6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1 807,0</w:t>
            </w:r>
          </w:p>
        </w:tc>
      </w:tr>
      <w:tr w:rsidR="00C55DF7" w:rsidRPr="001B1FE8" w:rsidTr="00D2457C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000  1 03  02231  01 0000 110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780,5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836,6</w:t>
            </w:r>
          </w:p>
        </w:tc>
      </w:tr>
      <w:tr w:rsidR="00C55DF7" w:rsidRPr="001B1FE8" w:rsidTr="00D2457C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000  1 03  02241  01 0000 110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 от уплаты акцизоов на моторные масла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C55DF7" w:rsidRPr="001B1FE8" w:rsidTr="00D2457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000  1 03  02251  01 0000 110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 на уплату акцизов на автомобильный 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1 023,9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1 094,2</w:t>
            </w:r>
          </w:p>
        </w:tc>
      </w:tr>
      <w:tr w:rsidR="00C55DF7" w:rsidRPr="001B1FE8" w:rsidTr="00D2457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 на уплату акцизов на твердое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-107,3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-111,2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-128,4</w:t>
            </w:r>
          </w:p>
        </w:tc>
      </w:tr>
      <w:tr w:rsidR="00C55DF7" w:rsidRPr="001B1FE8" w:rsidTr="00D2457C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000  1  05  00000  00  0000  000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</w:tr>
      <w:tr w:rsidR="00C55DF7" w:rsidRPr="001B1FE8" w:rsidTr="00D2457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000  1  05  03020  01  0000  110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C55DF7" w:rsidRPr="001B1FE8" w:rsidTr="00D2457C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000  1  06  00000  00  0000  000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770,0</w:t>
            </w:r>
          </w:p>
        </w:tc>
      </w:tr>
      <w:tr w:rsidR="00C55DF7" w:rsidRPr="001B1FE8" w:rsidTr="00D2457C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000  1  06  01030  10  0000  110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C55DF7" w:rsidRPr="001B1FE8" w:rsidTr="00D2457C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000  1  06  06033  10  0000  110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C55DF7" w:rsidRPr="001B1FE8" w:rsidTr="00D2457C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000  1  06  06043  10  0000  110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C55DF7" w:rsidRPr="001B1FE8" w:rsidTr="00D2457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000  1  08  00000  00  0000  000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ПОШЛИНА,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C55DF7" w:rsidRPr="001B1FE8" w:rsidTr="00D2457C">
        <w:trPr>
          <w:trHeight w:val="9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000  1  08  04020  01  0000  110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C55DF7" w:rsidRPr="001B1FE8" w:rsidTr="00D2457C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000  1  11  00000  00  0000  000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109,6</w:t>
            </w:r>
          </w:p>
        </w:tc>
      </w:tr>
      <w:tr w:rsidR="00C55DF7" w:rsidRPr="001B1FE8" w:rsidTr="00D2457C">
        <w:trPr>
          <w:trHeight w:val="11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000  1  11  05025  10  0000  120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C55DF7" w:rsidRPr="001B1FE8" w:rsidTr="00D2457C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000  1  11  05035  10  0000  120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</w:tr>
      <w:tr w:rsidR="00C55DF7" w:rsidRPr="001B1FE8" w:rsidTr="00D2457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000  1  14  00000  00  0000  430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C55DF7" w:rsidRPr="001B1FE8" w:rsidTr="00D2457C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000  1  14  06025  10  0000  430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C55DF7" w:rsidRPr="001B1FE8" w:rsidTr="00D2457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000  1  16  00000  00  0000  140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Прочие поступления от денежных взысканий (штрафов)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C55DF7" w:rsidRPr="001B1FE8" w:rsidTr="00D2457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000  1  16  10123 01  0101  140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C55DF7" w:rsidRPr="001B1FE8" w:rsidTr="00D2457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000  1  16  10123 01  0102  140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5DF7" w:rsidRPr="001B1FE8" w:rsidTr="00D2457C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000  1  17  00000  00  0000  180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</w:tr>
      <w:tr w:rsidR="00C55DF7" w:rsidRPr="001B1FE8" w:rsidTr="00D2457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000  1  17  01050 10  0000  180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55DF7" w:rsidRPr="001B1FE8" w:rsidTr="00D2457C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000  1  17  05050  10  0000  180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C55DF7" w:rsidRPr="001B1FE8" w:rsidTr="00D2457C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000  2  00  00000  00  0000  150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11 788,9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11 547,2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11 072,6</w:t>
            </w:r>
          </w:p>
        </w:tc>
      </w:tr>
      <w:tr w:rsidR="00C55DF7" w:rsidRPr="001B1FE8" w:rsidTr="00D2457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000  2  02  15001  10  0000  150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226,0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315,7</w:t>
            </w:r>
          </w:p>
        </w:tc>
      </w:tr>
      <w:tr w:rsidR="00C55DF7" w:rsidRPr="001B1FE8" w:rsidTr="00D2457C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000  2  02  16001  10  0000  150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10 865,0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10 295,0</w:t>
            </w:r>
          </w:p>
        </w:tc>
      </w:tr>
      <w:tr w:rsidR="00C55DF7" w:rsidRPr="001B1FE8" w:rsidTr="00D2457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000  2  02  29999 00  0000  150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Субсидии на реализацию мероприятий перечня 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268,9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268,9</w:t>
            </w:r>
          </w:p>
        </w:tc>
      </w:tr>
      <w:tr w:rsidR="00C55DF7" w:rsidRPr="001B1FE8" w:rsidTr="00D2457C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000 2  02  35118  10  0000  150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138,8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144,5</w:t>
            </w:r>
          </w:p>
        </w:tc>
      </w:tr>
      <w:tr w:rsidR="00C55DF7" w:rsidRPr="001B1FE8" w:rsidTr="00D2457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000 2  02  30024 10  0000  150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Cубвенции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</w:tr>
      <w:tr w:rsidR="00C55DF7" w:rsidRPr="001B1FE8" w:rsidTr="00D2457C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15 178,8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15 023,4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14 658,2</w:t>
            </w:r>
          </w:p>
        </w:tc>
      </w:tr>
      <w:tr w:rsidR="00C55DF7" w:rsidRPr="001B1FE8" w:rsidTr="00D2457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179,3</w:t>
            </w:r>
          </w:p>
        </w:tc>
      </w:tr>
      <w:tr w:rsidR="00C55DF7" w:rsidRPr="001B1FE8" w:rsidTr="00D2457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остаток на 01.01.2021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1 807,3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5DF7" w:rsidRPr="001B1FE8" w:rsidTr="00D2457C">
        <w:trPr>
          <w:trHeight w:val="8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5DF7" w:rsidRPr="001B1FE8" w:rsidTr="00D2457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16 986,1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15 197,2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14 837,5</w:t>
            </w:r>
          </w:p>
        </w:tc>
      </w:tr>
    </w:tbl>
    <w:p w:rsidR="00C55DF7" w:rsidRPr="001B1FE8" w:rsidRDefault="00C55DF7" w:rsidP="00C55DF7">
      <w:pPr>
        <w:jc w:val="both"/>
        <w:rPr>
          <w:sz w:val="16"/>
          <w:szCs w:val="16"/>
        </w:rPr>
      </w:pPr>
    </w:p>
    <w:p w:rsidR="00C55DF7" w:rsidRPr="00746A0C" w:rsidRDefault="00C55DF7" w:rsidP="00C55DF7">
      <w:pPr>
        <w:rPr>
          <w:sz w:val="26"/>
          <w:szCs w:val="26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8"/>
        <w:gridCol w:w="567"/>
        <w:gridCol w:w="567"/>
        <w:gridCol w:w="283"/>
        <w:gridCol w:w="142"/>
        <w:gridCol w:w="283"/>
        <w:gridCol w:w="673"/>
        <w:gridCol w:w="31"/>
        <w:gridCol w:w="306"/>
        <w:gridCol w:w="180"/>
        <w:gridCol w:w="511"/>
        <w:gridCol w:w="142"/>
        <w:gridCol w:w="142"/>
        <w:gridCol w:w="709"/>
        <w:gridCol w:w="567"/>
        <w:gridCol w:w="278"/>
        <w:gridCol w:w="549"/>
        <w:gridCol w:w="165"/>
        <w:gridCol w:w="189"/>
        <w:gridCol w:w="355"/>
        <w:gridCol w:w="448"/>
        <w:gridCol w:w="119"/>
        <w:gridCol w:w="65"/>
        <w:gridCol w:w="644"/>
        <w:gridCol w:w="307"/>
      </w:tblGrid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 Приложение №3 к решению Думы «О бюджете МО «Укыр»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на 2021 год и на плановый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период 2022-2023 годов"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№  339 от 28.12.2020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Распределение расходов по  бюджету МО "Укыр" по разделам и под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разделам функциональной классификации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на 2021 год и на плановый период 2022-2023 годов</w:t>
            </w:r>
          </w:p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5DF7" w:rsidRPr="00746A0C" w:rsidTr="00D2457C">
        <w:trPr>
          <w:trHeight w:val="49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Наименование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Раз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Под       раздел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утвержд. 2,5%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Расходы за минусом усл.утве</w:t>
            </w: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ржд.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План 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утвержд. 2,5%</w:t>
            </w:r>
          </w:p>
        </w:tc>
      </w:tr>
      <w:tr w:rsidR="00C55DF7" w:rsidRPr="00746A0C" w:rsidTr="00D2457C">
        <w:trPr>
          <w:trHeight w:val="70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дел</w:t>
            </w: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2021 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2022 г.</w:t>
            </w: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2023 г.</w:t>
            </w: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1.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7320,0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7492,7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187,3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7305,4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7273,2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363,6</w:t>
            </w:r>
          </w:p>
        </w:tc>
      </w:tr>
      <w:tr w:rsidR="00C55DF7" w:rsidRPr="00746A0C" w:rsidTr="00D2457C">
        <w:trPr>
          <w:trHeight w:val="6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Функц.высш.должн.лица субъекта РФ и органа местн.самоупр.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1380,6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1346,1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1380,6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Функц.Пр-ва РФ,выс.орг.гос.власти и местной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5928,7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6101,4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152,5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5948,9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5881,9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294,1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администрации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 Осуществление областн.госуд. полномочий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по определению перечня долж.лиц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3. Национальная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137,3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138,8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138,8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144,5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Осуществл.перв.воинского учета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138,8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144,5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4. Национальная экономика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3157,2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1745,4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1703,0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1854,8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90,4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3109,4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1697,6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1655,2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1807,0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90,4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5. 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676,5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424,2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420,3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368,9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307,6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105,3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102,7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368,9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318,9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317,6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318,9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55DF7" w:rsidRPr="00746A0C" w:rsidTr="00D2457C">
        <w:trPr>
          <w:trHeight w:val="87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6.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48,7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7. Культура, кинематография и средства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4900,0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122,5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4777,5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4700,0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235,0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массовой информации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Клубы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4150,0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3900,0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3800,0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190,0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877,5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8. Пенсионное обеспечение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181,6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181,6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177,1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181,6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Иные выплаты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181,6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181,6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177,1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181,6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9. Физическая культура и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55DF7" w:rsidRPr="00746A0C" w:rsidTr="00D2457C">
        <w:trPr>
          <w:trHeight w:val="6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10.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252,0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252,0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Всего: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16986,1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15196,2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368,5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14827,7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14836,5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56A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718,8</w:t>
            </w:r>
          </w:p>
        </w:tc>
      </w:tr>
      <w:tr w:rsidR="00C55DF7" w:rsidRPr="00746A0C" w:rsidTr="00D2457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746A0C" w:rsidRDefault="00C55DF7" w:rsidP="00D245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746A0C" w:rsidRDefault="00C55DF7" w:rsidP="00D245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746A0C" w:rsidRDefault="00C55DF7" w:rsidP="00D245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746A0C" w:rsidRDefault="00C55DF7" w:rsidP="00D245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746A0C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746A0C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746A0C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746A0C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746A0C" w:rsidRDefault="00C55DF7" w:rsidP="00D2457C">
            <w:pPr>
              <w:rPr>
                <w:rFonts w:ascii="Calibri" w:hAnsi="Calibri"/>
                <w:color w:val="000000"/>
              </w:rPr>
            </w:pP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3726F1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 xml:space="preserve">   Приложение № 4 к решению Думы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3726F1" w:rsidRDefault="00C55DF7" w:rsidP="00D245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3726F1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>"О бюджете МО "Укыр" на 2021 год 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3726F1" w:rsidRDefault="00C55DF7" w:rsidP="00D245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3726F1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>на плановый период 2022-2023 годов"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3726F1" w:rsidRDefault="00C55DF7" w:rsidP="00D245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3726F1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 xml:space="preserve">№ 339 от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726F1">
              <w:rPr>
                <w:rFonts w:ascii="Arial" w:hAnsi="Arial" w:cs="Arial"/>
                <w:sz w:val="16"/>
                <w:szCs w:val="16"/>
              </w:rPr>
              <w:t>8.12.2020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3726F1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3726F1" w:rsidRDefault="00C55DF7" w:rsidP="00D245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6394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F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Ведомственная структура расходов бюджета муниципального образования "Укыр" на 2021 год и на плановый период 2022-2023 годов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6394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 Код вед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План                      2021г.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План                2022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условно утвержденный 2,5%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План расходов за минусом усл.утвержд.расх.  2022г.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План                2023 г.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условно утвержденный 5%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План расходов за минусом усл.утвержд.расх.  2023г.</w:t>
            </w:r>
          </w:p>
        </w:tc>
      </w:tr>
      <w:tr w:rsidR="00C55DF7" w:rsidRPr="001B1FE8" w:rsidTr="00D2457C">
        <w:trPr>
          <w:gridAfter w:val="1"/>
          <w:wAfter w:w="306" w:type="dxa"/>
          <w:trHeight w:val="14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Муниципальное образование "Укыр"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16986,1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15196,2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368,5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14827,7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14836,5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718,7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14117,8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7320,0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7492,0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188,0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7305,4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7272,5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364,3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6908,9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7018001001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1346,1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1311,6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7018001001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1346,1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1311,6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служащих(главы)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7018001001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1060,4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1033,9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1060,4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1007,4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7018001001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312,2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320,2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304,2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Правительства Российской 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Федерации, высших исполнительных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5928,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6101,4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152,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5948,9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5881,9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294,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5587,8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Выполнение функций органами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5928,7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6101,4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152,5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5948,9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5881,9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294,1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5587,8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5634,4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140,9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5493,5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5630,3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281,5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5348,8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4535,0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113,4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4421,6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4535,0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4308,3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1022,5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1071,9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1095,3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1040,5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399,8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224,6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213,4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услуг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7018002003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7018002004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195,0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70,9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7018002005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7018002006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7018002007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7018002008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7018002009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B1FE8">
              <w:rPr>
                <w:rFonts w:ascii="Arial" w:hAnsi="Arial" w:cs="Arial"/>
                <w:sz w:val="16"/>
                <w:szCs w:val="16"/>
              </w:rPr>
              <w:t>07,1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 и прочих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7018002010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55,6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Уплата земельного налога, налога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7018002010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Уплата штрафов и пеней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7018002011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Уплата транспортного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7018002012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Резервные 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C55DF7" w:rsidRPr="001B1FE8" w:rsidTr="00D2457C">
        <w:trPr>
          <w:gridAfter w:val="1"/>
          <w:wAfter w:w="306" w:type="dxa"/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7018005060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Осуществл.областн.госуд.полномочий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по определению перечня долж.лиц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144,5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90А0051180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131,9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137,3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137,3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101,3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105,5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</w:tr>
      <w:tr w:rsidR="00C55DF7" w:rsidRPr="001B1FE8" w:rsidTr="00D2457C">
        <w:trPr>
          <w:gridAfter w:val="1"/>
          <w:wAfter w:w="306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47,8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6130103110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45,5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</w:tr>
      <w:tr w:rsidR="00C55DF7" w:rsidRPr="001B1FE8" w:rsidTr="00D2457C">
        <w:trPr>
          <w:gridAfter w:val="1"/>
          <w:wAfter w:w="306" w:type="dxa"/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307,6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102,7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47,5</w:t>
            </w:r>
          </w:p>
        </w:tc>
      </w:tr>
      <w:tr w:rsidR="00C55DF7" w:rsidRPr="001B1FE8" w:rsidTr="00D2457C">
        <w:trPr>
          <w:gridAfter w:val="1"/>
          <w:wAfter w:w="306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7028002070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102,7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Закупка электроэнергии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083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7028002070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368,9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317,7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316,4</w:t>
            </w:r>
          </w:p>
        </w:tc>
      </w:tr>
      <w:tr w:rsidR="00C55DF7" w:rsidRPr="001B1FE8" w:rsidTr="00D2457C">
        <w:trPr>
          <w:gridAfter w:val="1"/>
          <w:wAfter w:w="306" w:type="dxa"/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7028003080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</w:tr>
      <w:tr w:rsidR="00C55DF7" w:rsidRPr="001B1FE8" w:rsidTr="00D2457C">
        <w:trPr>
          <w:gridAfter w:val="1"/>
          <w:wAfter w:w="306" w:type="dxa"/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71101S2370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268,9</w:t>
            </w:r>
          </w:p>
        </w:tc>
      </w:tr>
      <w:tr w:rsidR="00C55DF7" w:rsidRPr="001B1FE8" w:rsidTr="00D2457C">
        <w:trPr>
          <w:gridAfter w:val="1"/>
          <w:wAfter w:w="306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5DF7" w:rsidRPr="001B1FE8" w:rsidTr="00D2457C">
        <w:trPr>
          <w:gridAfter w:val="1"/>
          <w:wAfter w:w="306" w:type="dxa"/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48,8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47,5</w:t>
            </w:r>
          </w:p>
        </w:tc>
      </w:tr>
      <w:tr w:rsidR="00C55DF7" w:rsidRPr="001B1FE8" w:rsidTr="00D2457C">
        <w:trPr>
          <w:gridAfter w:val="1"/>
          <w:wAfter w:w="306" w:type="dxa"/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7018002080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</w:tr>
      <w:tr w:rsidR="00C55DF7" w:rsidRPr="001B1FE8" w:rsidTr="00D2457C">
        <w:trPr>
          <w:gridAfter w:val="1"/>
          <w:wAfter w:w="306" w:type="dxa"/>
          <w:trHeight w:val="4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мас.информ.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122,5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4777,5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235,0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4465,0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Клубы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7038001030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3900,0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3800,0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3610,0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7038002040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877,5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855,0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6908004020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1697,6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1655,2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1807,0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1716,7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Автомобильные дороги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6908004020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1697,6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1655,2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1807,0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1716,7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6908004020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7018002002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181,6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181,6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177,1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181,6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172,5</w:t>
            </w:r>
          </w:p>
        </w:tc>
      </w:tr>
      <w:tr w:rsidR="00C55DF7" w:rsidRPr="001B1FE8" w:rsidTr="00D2457C">
        <w:trPr>
          <w:gridAfter w:val="1"/>
          <w:wAfter w:w="306" w:type="dxa"/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181,6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181,6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177,1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181,6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172,5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7028004090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4,8</w:t>
            </w:r>
          </w:p>
        </w:tc>
      </w:tr>
      <w:tr w:rsidR="00C55DF7" w:rsidRPr="001B1FE8" w:rsidTr="00D2457C">
        <w:trPr>
          <w:gridAfter w:val="1"/>
          <w:wAfter w:w="306" w:type="dxa"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7028004090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4,75</w:t>
            </w:r>
          </w:p>
        </w:tc>
      </w:tr>
      <w:tr w:rsidR="00C55DF7" w:rsidRPr="001B1FE8" w:rsidTr="00D2457C">
        <w:trPr>
          <w:gridAfter w:val="1"/>
          <w:wAfter w:w="306" w:type="dxa"/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6960000020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245,6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6960000020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245,6</w:t>
            </w:r>
          </w:p>
        </w:tc>
      </w:tr>
      <w:tr w:rsidR="00C55DF7" w:rsidRPr="001B1FE8" w:rsidTr="00D2457C">
        <w:trPr>
          <w:gridAfter w:val="1"/>
          <w:wAfter w:w="306" w:type="dxa"/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1B1FE8" w:rsidRDefault="00C55DF7" w:rsidP="00D2457C">
            <w:pPr>
              <w:rPr>
                <w:rFonts w:ascii="Calibri" w:hAnsi="Calibri"/>
                <w:color w:val="000000"/>
              </w:rPr>
            </w:pPr>
          </w:p>
        </w:tc>
      </w:tr>
      <w:tr w:rsidR="00C55DF7" w:rsidRPr="0051768A" w:rsidTr="00D2457C">
        <w:trPr>
          <w:gridAfter w:val="7"/>
          <w:wAfter w:w="2126" w:type="dxa"/>
          <w:trHeight w:val="514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55DF7" w:rsidRPr="003726F1" w:rsidTr="00D2457C">
        <w:trPr>
          <w:gridAfter w:val="7"/>
          <w:wAfter w:w="2126" w:type="dxa"/>
          <w:trHeight w:val="31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3726F1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>Приложение 7 к Решению думы</w:t>
            </w:r>
          </w:p>
        </w:tc>
      </w:tr>
      <w:tr w:rsidR="00C55DF7" w:rsidRPr="003726F1" w:rsidTr="00D2457C">
        <w:trPr>
          <w:gridAfter w:val="7"/>
          <w:wAfter w:w="2126" w:type="dxa"/>
          <w:trHeight w:val="31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3726F1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>"О бюджете МО "Укыр" на 2021год</w:t>
            </w:r>
          </w:p>
        </w:tc>
      </w:tr>
      <w:tr w:rsidR="00C55DF7" w:rsidRPr="003726F1" w:rsidTr="00D2457C">
        <w:trPr>
          <w:gridAfter w:val="7"/>
          <w:wAfter w:w="2126" w:type="dxa"/>
          <w:trHeight w:val="31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3726F1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>и на плановый период 2022 и 2023 годов"</w:t>
            </w:r>
          </w:p>
        </w:tc>
      </w:tr>
      <w:tr w:rsidR="00C55DF7" w:rsidRPr="003726F1" w:rsidTr="00D2457C">
        <w:trPr>
          <w:gridAfter w:val="7"/>
          <w:wAfter w:w="2126" w:type="dxa"/>
          <w:trHeight w:val="31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3726F1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№ 339 от 28.12.2020</w:t>
            </w:r>
          </w:p>
        </w:tc>
      </w:tr>
      <w:tr w:rsidR="00C55DF7" w:rsidRPr="0051768A" w:rsidTr="00D2457C">
        <w:trPr>
          <w:gridAfter w:val="7"/>
          <w:wAfter w:w="2126" w:type="dxa"/>
          <w:trHeight w:val="31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C55DF7" w:rsidRPr="0051768A" w:rsidTr="00D2457C">
        <w:trPr>
          <w:gridAfter w:val="7"/>
          <w:wAfter w:w="2126" w:type="dxa"/>
          <w:trHeight w:val="315"/>
        </w:trPr>
        <w:tc>
          <w:tcPr>
            <w:tcW w:w="88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DF7" w:rsidRPr="0051768A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ПРОГРАММА ВНУТРЕННИХ ЗАИМСТВОВАНИЙ МУНИЦИПАЛЬНОГО ОБРАЗОВАНИЯ "УКЫР"</w:t>
            </w: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НА 2020 ГОД И НА ПЛАНОВЫЙ ПЕРИОД 2021 И 2022 ГОДОВ</w:t>
            </w:r>
          </w:p>
        </w:tc>
      </w:tr>
      <w:tr w:rsidR="00C55DF7" w:rsidRPr="0051768A" w:rsidTr="00D2457C">
        <w:trPr>
          <w:gridAfter w:val="7"/>
          <w:wAfter w:w="2126" w:type="dxa"/>
          <w:trHeight w:val="1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DF7" w:rsidRPr="0051768A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DF7" w:rsidRPr="0051768A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DF7" w:rsidRPr="0051768A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DF7" w:rsidRPr="0051768A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DF7" w:rsidRPr="0051768A" w:rsidTr="00D2457C">
        <w:trPr>
          <w:gridAfter w:val="7"/>
          <w:wAfter w:w="2126" w:type="dxa"/>
          <w:trHeight w:val="31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DF7" w:rsidRPr="0051768A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</w:tr>
      <w:tr w:rsidR="00C55DF7" w:rsidRPr="0051768A" w:rsidTr="00D2457C">
        <w:trPr>
          <w:gridAfter w:val="7"/>
          <w:wAfter w:w="2126" w:type="dxa"/>
          <w:trHeight w:val="45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5DF7" w:rsidRPr="0051768A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Виды долговых обязательств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C55DF7" w:rsidRPr="0051768A" w:rsidTr="00D2457C">
        <w:trPr>
          <w:gridAfter w:val="7"/>
          <w:wAfter w:w="2126" w:type="dxa"/>
          <w:trHeight w:val="48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179,3</w:t>
            </w:r>
          </w:p>
        </w:tc>
      </w:tr>
      <w:tr w:rsidR="00C55DF7" w:rsidRPr="0051768A" w:rsidTr="00D2457C">
        <w:trPr>
          <w:gridAfter w:val="7"/>
          <w:wAfter w:w="2126" w:type="dxa"/>
          <w:trHeight w:val="31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55DF7" w:rsidRPr="0051768A" w:rsidTr="00D2457C">
        <w:trPr>
          <w:gridAfter w:val="7"/>
          <w:wAfter w:w="2126" w:type="dxa"/>
          <w:trHeight w:val="99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179,3</w:t>
            </w:r>
          </w:p>
        </w:tc>
      </w:tr>
      <w:tr w:rsidR="00C55DF7" w:rsidRPr="0051768A" w:rsidTr="00D2457C">
        <w:trPr>
          <w:gridAfter w:val="7"/>
          <w:wAfter w:w="2126" w:type="dxa"/>
          <w:trHeight w:val="49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объем привлечения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173,8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179,3</w:t>
            </w:r>
          </w:p>
        </w:tc>
      </w:tr>
      <w:tr w:rsidR="00C55DF7" w:rsidRPr="0051768A" w:rsidTr="00D2457C">
        <w:trPr>
          <w:gridAfter w:val="7"/>
          <w:wAfter w:w="2126" w:type="dxa"/>
          <w:trHeight w:val="43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объем погашения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55DF7" w:rsidRPr="0051768A" w:rsidTr="00D2457C">
        <w:trPr>
          <w:gridAfter w:val="7"/>
          <w:wAfter w:w="2126" w:type="dxa"/>
          <w:trHeight w:val="90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DF7" w:rsidRPr="0051768A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DF7" w:rsidRPr="0051768A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</w:tr>
      <w:tr w:rsidR="00C55DF7" w:rsidRPr="0051768A" w:rsidTr="00D2457C">
        <w:trPr>
          <w:gridAfter w:val="7"/>
          <w:wAfter w:w="2126" w:type="dxa"/>
          <w:trHeight w:val="30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DF7" w:rsidRPr="0051768A" w:rsidRDefault="00C55DF7" w:rsidP="00D245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Default="00C55DF7" w:rsidP="00D2457C">
            <w:pPr>
              <w:rPr>
                <w:rFonts w:ascii="Arial CYR" w:hAnsi="Arial CYR"/>
                <w:sz w:val="16"/>
                <w:szCs w:val="16"/>
              </w:rPr>
            </w:pPr>
          </w:p>
          <w:p w:rsidR="00C55DF7" w:rsidRPr="0051768A" w:rsidRDefault="00C55DF7" w:rsidP="00D2457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51768A" w:rsidRDefault="00C55DF7" w:rsidP="00D245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55DF7" w:rsidRPr="00837864" w:rsidTr="00D2457C">
        <w:trPr>
          <w:trHeight w:val="25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Приложение 8</w:t>
            </w:r>
          </w:p>
        </w:tc>
      </w:tr>
      <w:tr w:rsidR="00C55DF7" w:rsidRPr="00837864" w:rsidTr="00D2457C">
        <w:trPr>
          <w:trHeight w:val="25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к Решению Думы "О бюджете</w:t>
            </w:r>
          </w:p>
        </w:tc>
      </w:tr>
      <w:tr w:rsidR="00C55DF7" w:rsidRPr="00837864" w:rsidTr="00D2457C">
        <w:trPr>
          <w:trHeight w:val="25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МО "Укыр" на 2021 год</w:t>
            </w:r>
          </w:p>
        </w:tc>
      </w:tr>
      <w:tr w:rsidR="00C55DF7" w:rsidRPr="00837864" w:rsidTr="00D2457C">
        <w:trPr>
          <w:trHeight w:val="25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и плановый период 2022 2023 годов"</w:t>
            </w:r>
          </w:p>
        </w:tc>
      </w:tr>
      <w:tr w:rsidR="00C55DF7" w:rsidRPr="00837864" w:rsidTr="00D2457C">
        <w:trPr>
          <w:trHeight w:val="25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№ 339 от 28.12.2020</w:t>
            </w:r>
          </w:p>
        </w:tc>
      </w:tr>
      <w:tr w:rsidR="00C55DF7" w:rsidRPr="00837864" w:rsidTr="00D2457C">
        <w:trPr>
          <w:trHeight w:val="825"/>
        </w:trPr>
        <w:tc>
          <w:tcPr>
            <w:tcW w:w="88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</w:t>
            </w: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дефицита  бюджета муниципального образования "Укыр"  на  2021 год                                                                                                 и  плановый период 2022-2023 годов"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DF7" w:rsidRPr="00837864" w:rsidTr="00D2457C">
        <w:trPr>
          <w:trHeight w:val="25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DF7" w:rsidRPr="00837864" w:rsidTr="00D2457C">
        <w:trPr>
          <w:trHeight w:val="25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DF7" w:rsidRPr="00837864" w:rsidTr="00D2457C">
        <w:trPr>
          <w:trHeight w:val="2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55DF7" w:rsidRPr="00837864" w:rsidTr="00D2457C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1 807,3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179,3</w:t>
            </w:r>
          </w:p>
        </w:tc>
      </w:tr>
      <w:tr w:rsidR="00C55DF7" w:rsidRPr="00837864" w:rsidTr="00D2457C">
        <w:trPr>
          <w:trHeight w:val="51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001 01 02 00 00 00 0000 000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179,3</w:t>
            </w:r>
          </w:p>
        </w:tc>
      </w:tr>
      <w:tr w:rsidR="00C55DF7" w:rsidRPr="00837864" w:rsidTr="00D2457C">
        <w:trPr>
          <w:trHeight w:val="51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001 01 02 00 00 00 0000 700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173,8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179,3</w:t>
            </w:r>
          </w:p>
        </w:tc>
      </w:tr>
      <w:tr w:rsidR="00C55DF7" w:rsidRPr="00837864" w:rsidTr="00D2457C">
        <w:trPr>
          <w:trHeight w:val="102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(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городских округов; муниципальных районов; сельских поселений; городских поселений</w:t>
            </w:r>
            <w:r w:rsidRPr="00837864">
              <w:rPr>
                <w:rFonts w:ascii="Arial" w:hAnsi="Arial" w:cs="Arial"/>
                <w:sz w:val="16"/>
                <w:szCs w:val="16"/>
              </w:rPr>
              <w:t>) в валюте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001 01 02 00 00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0000 710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173,8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179,3</w:t>
            </w:r>
          </w:p>
        </w:tc>
      </w:tr>
      <w:tr w:rsidR="00C55DF7" w:rsidRPr="00837864" w:rsidTr="00D2457C">
        <w:trPr>
          <w:trHeight w:val="51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001 01 02 00 00 00 0000 800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55DF7" w:rsidRPr="00837864" w:rsidTr="00D2457C">
        <w:trPr>
          <w:trHeight w:val="76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(городских округов; муниципальных районов; сельских поселений; городских поселений) </w:t>
            </w:r>
            <w:r w:rsidRPr="00837864">
              <w:rPr>
                <w:rFonts w:ascii="Arial" w:hAnsi="Arial" w:cs="Arial"/>
                <w:sz w:val="16"/>
                <w:szCs w:val="16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001 01 02 00 00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0000 810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55DF7" w:rsidRPr="00837864" w:rsidTr="00D2457C">
        <w:trPr>
          <w:trHeight w:val="51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Бюджетные кредиты из других бюджетов бюджетной системы Российской Федерации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001 01 03 00 00 00 0000 000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55DF7" w:rsidRPr="00837864" w:rsidTr="00D2457C">
        <w:trPr>
          <w:trHeight w:val="51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001 01 03 00 00 00 0000 700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55DF7" w:rsidRPr="00837864" w:rsidTr="00D2457C">
        <w:trPr>
          <w:trHeight w:val="127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(городских округов; муниципальных районов; сельских поселений; городских поселений)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001 01 03 00 00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0Х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0000 710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55DF7" w:rsidRPr="00837864" w:rsidTr="00D2457C">
        <w:trPr>
          <w:trHeight w:val="76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001 01 03 00 00 00 0000 800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55DF7" w:rsidRPr="00837864" w:rsidTr="00D2457C">
        <w:trPr>
          <w:trHeight w:val="153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(городских округов; муниципальных районов; сельских поселений; городских поселений)</w:t>
            </w:r>
            <w:r w:rsidRPr="00837864">
              <w:rPr>
                <w:rFonts w:ascii="Arial" w:hAnsi="Arial" w:cs="Arial"/>
                <w:sz w:val="16"/>
                <w:szCs w:val="16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001 01 03 00 00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0000 810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55DF7" w:rsidRPr="00837864" w:rsidTr="00D2457C">
        <w:trPr>
          <w:trHeight w:val="51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1 807,3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55DF7" w:rsidRPr="00837864" w:rsidTr="00D2457C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000 01 05 00 00 00 0000 500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-16 986,1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-15 197,2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-14 837,5</w:t>
            </w:r>
          </w:p>
        </w:tc>
      </w:tr>
      <w:tr w:rsidR="00C55DF7" w:rsidRPr="00837864" w:rsidTr="00D2457C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000 01 05 02 00 00 0000 500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-16 986,1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-15 197,2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-14 837,5</w:t>
            </w:r>
          </w:p>
        </w:tc>
      </w:tr>
      <w:tr w:rsidR="00C55DF7" w:rsidRPr="00837864" w:rsidTr="00D2457C">
        <w:trPr>
          <w:trHeight w:val="34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-16 986,1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-15 197,2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-14 837,5</w:t>
            </w:r>
          </w:p>
        </w:tc>
      </w:tr>
      <w:tr w:rsidR="00C55DF7" w:rsidRPr="00837864" w:rsidTr="00D2457C">
        <w:trPr>
          <w:trHeight w:val="51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000 01 05 02 01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0000 510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-16 986,1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-15197,2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-14837,5</w:t>
            </w:r>
          </w:p>
        </w:tc>
      </w:tr>
      <w:tr w:rsidR="00C55DF7" w:rsidRPr="00837864" w:rsidTr="00D2457C">
        <w:trPr>
          <w:trHeight w:val="55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810 01 05 02 01 02 0000 510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55DF7" w:rsidRPr="00837864" w:rsidTr="00D2457C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000 01 05 00 00 00 0000 600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16 986,1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15 197,2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14 837,5</w:t>
            </w:r>
          </w:p>
        </w:tc>
      </w:tr>
      <w:tr w:rsidR="00C55DF7" w:rsidRPr="00837864" w:rsidTr="00D2457C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000 01 05 02 00 00 0000 600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16 986,1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15 197,2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14 837,5</w:t>
            </w:r>
          </w:p>
        </w:tc>
      </w:tr>
      <w:tr w:rsidR="00C55DF7" w:rsidRPr="00837864" w:rsidTr="00D2457C">
        <w:trPr>
          <w:trHeight w:val="51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16 986,1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15 197,2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14 837,5</w:t>
            </w:r>
          </w:p>
        </w:tc>
      </w:tr>
      <w:tr w:rsidR="00C55DF7" w:rsidRPr="00837864" w:rsidTr="00D2457C">
        <w:trPr>
          <w:trHeight w:val="51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000 01 05 02 01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0000 610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16 986,1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15197,2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14837,5</w:t>
            </w:r>
          </w:p>
        </w:tc>
      </w:tr>
      <w:tr w:rsidR="00C55DF7" w:rsidRPr="00837864" w:rsidTr="00D2457C">
        <w:trPr>
          <w:trHeight w:val="51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001 01 06 00 00 00 0000 000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F7" w:rsidRPr="00837864" w:rsidRDefault="00C55DF7" w:rsidP="00D245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55DF7" w:rsidRPr="00837864" w:rsidTr="00D2457C">
        <w:trPr>
          <w:trHeight w:val="30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F7" w:rsidRPr="00837864" w:rsidRDefault="00C55DF7" w:rsidP="00D245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5DF7" w:rsidRPr="00837864" w:rsidRDefault="00C55DF7" w:rsidP="00C55DF7">
      <w:pPr>
        <w:rPr>
          <w:sz w:val="16"/>
          <w:szCs w:val="16"/>
        </w:rPr>
      </w:pPr>
    </w:p>
    <w:p w:rsidR="00C55DF7" w:rsidRDefault="00C55DF7"/>
    <w:sectPr w:rsidR="00C55DF7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44064B5D"/>
    <w:multiLevelType w:val="multilevel"/>
    <w:tmpl w:val="0B74D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7">
    <w:nsid w:val="4FB80C87"/>
    <w:multiLevelType w:val="multilevel"/>
    <w:tmpl w:val="47307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8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2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76B13920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19"/>
  </w:num>
  <w:num w:numId="10">
    <w:abstractNumId w:val="17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14"/>
  </w:num>
  <w:num w:numId="17">
    <w:abstractNumId w:val="16"/>
  </w:num>
  <w:num w:numId="18">
    <w:abstractNumId w:val="18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65"/>
    <w:rsid w:val="003437FD"/>
    <w:rsid w:val="00703165"/>
    <w:rsid w:val="009A0E3F"/>
    <w:rsid w:val="00C55DF7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55D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55DF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5DF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D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55DF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5D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55D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5D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55DF7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5D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C55D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55D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55DF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55D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 Знак Знак Знак Знак Знак"/>
    <w:basedOn w:val="a"/>
    <w:rsid w:val="00C55DF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Normal (Web)"/>
    <w:basedOn w:val="a"/>
    <w:rsid w:val="00C5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55D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55DF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C55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rsid w:val="00C55D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uiPriority w:val="99"/>
    <w:semiHidden/>
    <w:unhideWhenUsed/>
    <w:rsid w:val="00C55DF7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55DF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55D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55DF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5DF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D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55DF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5D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55D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5D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55DF7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5D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C55D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55D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55DF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55D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 Знак Знак Знак Знак Знак"/>
    <w:basedOn w:val="a"/>
    <w:rsid w:val="00C55DF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Normal (Web)"/>
    <w:basedOn w:val="a"/>
    <w:rsid w:val="00C5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55D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55DF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C55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rsid w:val="00C55D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uiPriority w:val="99"/>
    <w:semiHidden/>
    <w:unhideWhenUsed/>
    <w:rsid w:val="00C55DF7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55D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3073</Words>
  <Characters>17521</Characters>
  <Application>Microsoft Office Word</Application>
  <DocSecurity>0</DocSecurity>
  <Lines>146</Lines>
  <Paragraphs>41</Paragraphs>
  <ScaleCrop>false</ScaleCrop>
  <Company/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2021-02-16T07:45:00Z</dcterms:created>
  <dcterms:modified xsi:type="dcterms:W3CDTF">2021-03-02T04:22:00Z</dcterms:modified>
</cp:coreProperties>
</file>